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0A9D12D0" w14:textId="135C45C0" w:rsidR="00630800" w:rsidRDefault="003E4726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7607842" w:history="1">
        <w:r w:rsidR="00630800" w:rsidRPr="006F015C">
          <w:rPr>
            <w:rStyle w:val="a3"/>
            <w:rFonts w:hint="eastAsia"/>
            <w:noProof/>
          </w:rPr>
          <w:t>第</w:t>
        </w:r>
        <w:r w:rsidR="00630800" w:rsidRPr="006F015C">
          <w:rPr>
            <w:rStyle w:val="a3"/>
            <w:rFonts w:hint="eastAsia"/>
            <w:noProof/>
          </w:rPr>
          <w:t>1</w:t>
        </w:r>
        <w:r w:rsidR="00630800" w:rsidRPr="006F015C">
          <w:rPr>
            <w:rStyle w:val="a3"/>
            <w:rFonts w:hint="eastAsia"/>
            <w:noProof/>
          </w:rPr>
          <w:t>章</w:t>
        </w:r>
        <w:r w:rsidR="00630800" w:rsidRPr="006F015C">
          <w:rPr>
            <w:rStyle w:val="a3"/>
            <w:rFonts w:hint="eastAsia"/>
            <w:noProof/>
          </w:rPr>
          <w:t xml:space="preserve"> </w:t>
        </w:r>
        <w:r w:rsidR="00630800" w:rsidRPr="006F015C">
          <w:rPr>
            <w:rStyle w:val="a3"/>
            <w:rFonts w:hint="eastAsia"/>
            <w:noProof/>
          </w:rPr>
          <w:t>系统介绍</w:t>
        </w:r>
        <w:r w:rsidR="00630800">
          <w:rPr>
            <w:rFonts w:hint="eastAsia"/>
            <w:noProof/>
            <w:webHidden/>
          </w:rPr>
          <w:tab/>
        </w:r>
        <w:r w:rsidR="00630800">
          <w:rPr>
            <w:rFonts w:hint="eastAsia"/>
            <w:noProof/>
            <w:webHidden/>
          </w:rPr>
          <w:fldChar w:fldCharType="begin"/>
        </w:r>
        <w:r w:rsidR="00630800">
          <w:rPr>
            <w:rFonts w:hint="eastAsia"/>
            <w:noProof/>
            <w:webHidden/>
          </w:rPr>
          <w:instrText xml:space="preserve"> </w:instrText>
        </w:r>
        <w:r w:rsidR="00630800">
          <w:rPr>
            <w:noProof/>
            <w:webHidden/>
          </w:rPr>
          <w:instrText>PAGEREF _Toc197607842 \h</w:instrText>
        </w:r>
        <w:r w:rsidR="00630800">
          <w:rPr>
            <w:rFonts w:hint="eastAsia"/>
            <w:noProof/>
            <w:webHidden/>
          </w:rPr>
          <w:instrText xml:space="preserve"> </w:instrText>
        </w:r>
        <w:r w:rsidR="00630800">
          <w:rPr>
            <w:rFonts w:hint="eastAsia"/>
            <w:noProof/>
            <w:webHidden/>
          </w:rPr>
        </w:r>
        <w:r w:rsidR="00630800">
          <w:rPr>
            <w:rFonts w:hint="eastAsia"/>
            <w:noProof/>
            <w:webHidden/>
          </w:rPr>
          <w:fldChar w:fldCharType="separate"/>
        </w:r>
        <w:r w:rsidR="00630800">
          <w:rPr>
            <w:noProof/>
            <w:webHidden/>
          </w:rPr>
          <w:t>1</w:t>
        </w:r>
        <w:r w:rsidR="00630800">
          <w:rPr>
            <w:rFonts w:hint="eastAsia"/>
            <w:noProof/>
            <w:webHidden/>
          </w:rPr>
          <w:fldChar w:fldCharType="end"/>
        </w:r>
      </w:hyperlink>
    </w:p>
    <w:p w14:paraId="46E76CA2" w14:textId="1C1A4DF7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3" w:history="1">
        <w:r w:rsidRPr="006F015C">
          <w:rPr>
            <w:rStyle w:val="a3"/>
            <w:rFonts w:hint="eastAsia"/>
            <w:noProof/>
          </w:rPr>
          <w:t xml:space="preserve">1.1 </w:t>
        </w:r>
        <w:r w:rsidRPr="006F015C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3F7019" w14:textId="7BD7F02D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4" w:history="1">
        <w:r w:rsidRPr="006F015C">
          <w:rPr>
            <w:rStyle w:val="a3"/>
            <w:rFonts w:hint="eastAsia"/>
            <w:noProof/>
          </w:rPr>
          <w:t xml:space="preserve">1.2 </w:t>
        </w:r>
        <w:r w:rsidRPr="006F015C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7BC427B" w14:textId="3E0198F9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5" w:history="1">
        <w:r w:rsidRPr="006F015C">
          <w:rPr>
            <w:rStyle w:val="a3"/>
            <w:rFonts w:hint="eastAsia"/>
            <w:noProof/>
          </w:rPr>
          <w:t xml:space="preserve">1.3 </w:t>
        </w:r>
        <w:r w:rsidRPr="006F015C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C4F2288" w14:textId="4FADF974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6" w:history="1">
        <w:r w:rsidRPr="006F015C">
          <w:rPr>
            <w:rStyle w:val="a3"/>
            <w:rFonts w:hint="eastAsia"/>
            <w:noProof/>
          </w:rPr>
          <w:t>1.4 OEM</w:t>
        </w:r>
        <w:r w:rsidRPr="006F015C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72EC7792" w14:textId="132B626E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7" w:history="1">
        <w:r w:rsidRPr="006F015C">
          <w:rPr>
            <w:rStyle w:val="a3"/>
            <w:rFonts w:hint="eastAsia"/>
            <w:noProof/>
          </w:rPr>
          <w:t xml:space="preserve">1.5 </w:t>
        </w:r>
        <w:r w:rsidRPr="006F015C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74B416C5" w14:textId="795BB033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8" w:history="1">
        <w:r w:rsidRPr="006F015C">
          <w:rPr>
            <w:rStyle w:val="a3"/>
            <w:rFonts w:hint="eastAsia"/>
            <w:noProof/>
          </w:rPr>
          <w:t xml:space="preserve">1.5.1 </w:t>
        </w:r>
        <w:r w:rsidRPr="006F015C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DA71C9" w14:textId="251175D0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49" w:history="1">
        <w:r w:rsidRPr="006F015C">
          <w:rPr>
            <w:rStyle w:val="a3"/>
            <w:rFonts w:hint="eastAsia"/>
            <w:noProof/>
          </w:rPr>
          <w:t xml:space="preserve">1.5.2 </w:t>
        </w:r>
        <w:r w:rsidRPr="006F015C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464C0D5A" w14:textId="13D2D1F7" w:rsidR="00630800" w:rsidRDefault="00630800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0" w:history="1">
        <w:r w:rsidRPr="006F015C">
          <w:rPr>
            <w:rStyle w:val="a3"/>
            <w:rFonts w:hint="eastAsia"/>
            <w:noProof/>
          </w:rPr>
          <w:t>第</w:t>
        </w:r>
        <w:r w:rsidRPr="006F015C">
          <w:rPr>
            <w:rStyle w:val="a3"/>
            <w:rFonts w:hint="eastAsia"/>
            <w:noProof/>
          </w:rPr>
          <w:t>2</w:t>
        </w:r>
        <w:r w:rsidRPr="006F015C">
          <w:rPr>
            <w:rStyle w:val="a3"/>
            <w:rFonts w:hint="eastAsia"/>
            <w:noProof/>
          </w:rPr>
          <w:t>章</w:t>
        </w:r>
        <w:r w:rsidRPr="006F015C">
          <w:rPr>
            <w:rStyle w:val="a3"/>
            <w:rFonts w:hint="eastAsia"/>
            <w:noProof/>
          </w:rPr>
          <w:t xml:space="preserve"> </w:t>
        </w:r>
        <w:r w:rsidRPr="006F015C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A90DA9" w14:textId="187DC68A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1" w:history="1">
        <w:r w:rsidRPr="006F015C">
          <w:rPr>
            <w:rStyle w:val="a3"/>
            <w:rFonts w:hint="eastAsia"/>
            <w:noProof/>
          </w:rPr>
          <w:t xml:space="preserve">2.1 </w:t>
        </w:r>
        <w:r w:rsidRPr="006F015C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67DEFAC" w14:textId="7ADC30B1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2" w:history="1">
        <w:r w:rsidRPr="006F015C">
          <w:rPr>
            <w:rStyle w:val="a3"/>
            <w:rFonts w:hint="eastAsia"/>
            <w:noProof/>
          </w:rPr>
          <w:t xml:space="preserve">2.1.1 </w:t>
        </w:r>
        <w:r w:rsidRPr="006F015C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8608D41" w14:textId="6EBF1633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3" w:history="1">
        <w:r w:rsidRPr="006F015C">
          <w:rPr>
            <w:rStyle w:val="a3"/>
            <w:rFonts w:hint="eastAsia"/>
            <w:noProof/>
          </w:rPr>
          <w:t xml:space="preserve">2.1.2 </w:t>
        </w:r>
        <w:r w:rsidRPr="006F015C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B179C13" w14:textId="30059169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4" w:history="1">
        <w:r w:rsidRPr="006F015C">
          <w:rPr>
            <w:rStyle w:val="a3"/>
            <w:rFonts w:hint="eastAsia"/>
            <w:noProof/>
          </w:rPr>
          <w:t xml:space="preserve">2.1.3 </w:t>
        </w:r>
        <w:r w:rsidRPr="006F015C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CB7E36" w14:textId="4FE6BC6A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5" w:history="1">
        <w:r w:rsidRPr="006F015C">
          <w:rPr>
            <w:rStyle w:val="a3"/>
            <w:rFonts w:hint="eastAsia"/>
            <w:noProof/>
          </w:rPr>
          <w:t xml:space="preserve">2.1.4 </w:t>
        </w:r>
        <w:r w:rsidRPr="006F015C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B5BA74" w14:textId="05B3FD25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6" w:history="1">
        <w:r w:rsidRPr="006F015C">
          <w:rPr>
            <w:rStyle w:val="a3"/>
            <w:rFonts w:hint="eastAsia"/>
            <w:noProof/>
          </w:rPr>
          <w:t xml:space="preserve">2.1.5 </w:t>
        </w:r>
        <w:r w:rsidRPr="006F015C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6BED001" w14:textId="5CABF14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7" w:history="1">
        <w:r w:rsidRPr="006F015C">
          <w:rPr>
            <w:rStyle w:val="a3"/>
            <w:rFonts w:hint="eastAsia"/>
            <w:noProof/>
          </w:rPr>
          <w:t xml:space="preserve">2.1.6 </w:t>
        </w:r>
        <w:r w:rsidRPr="006F015C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3E845D" w14:textId="200348AB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8" w:history="1">
        <w:r w:rsidRPr="006F015C">
          <w:rPr>
            <w:rStyle w:val="a3"/>
            <w:rFonts w:hint="eastAsia"/>
            <w:noProof/>
          </w:rPr>
          <w:t xml:space="preserve">2.1.7 </w:t>
        </w:r>
        <w:r w:rsidRPr="006F015C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668C0FF" w14:textId="2DB57A61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59" w:history="1">
        <w:r w:rsidRPr="006F015C">
          <w:rPr>
            <w:rStyle w:val="a3"/>
            <w:rFonts w:hint="eastAsia"/>
            <w:noProof/>
          </w:rPr>
          <w:t xml:space="preserve">2.1.8 </w:t>
        </w:r>
        <w:r w:rsidRPr="006F015C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C0CEFA" w14:textId="3AE86D4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0" w:history="1">
        <w:r w:rsidRPr="006F015C">
          <w:rPr>
            <w:rStyle w:val="a3"/>
            <w:rFonts w:hint="eastAsia"/>
            <w:noProof/>
          </w:rPr>
          <w:t xml:space="preserve">2.1.9 </w:t>
        </w:r>
        <w:r w:rsidRPr="006F015C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D12C93" w14:textId="2C5565B5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1" w:history="1">
        <w:r w:rsidRPr="006F015C">
          <w:rPr>
            <w:rStyle w:val="a3"/>
            <w:rFonts w:hint="eastAsia"/>
            <w:noProof/>
          </w:rPr>
          <w:t xml:space="preserve">2.1.10 </w:t>
        </w:r>
        <w:r w:rsidRPr="006F015C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9A808D9" w14:textId="45F7FD4F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2" w:history="1">
        <w:r w:rsidRPr="006F015C">
          <w:rPr>
            <w:rStyle w:val="a3"/>
            <w:rFonts w:hint="eastAsia"/>
            <w:noProof/>
          </w:rPr>
          <w:t xml:space="preserve">2.2 </w:t>
        </w:r>
        <w:r w:rsidRPr="006F015C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685A00" w14:textId="4E052ABB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3" w:history="1">
        <w:r w:rsidRPr="006F015C">
          <w:rPr>
            <w:rStyle w:val="a3"/>
            <w:rFonts w:hint="eastAsia"/>
            <w:noProof/>
          </w:rPr>
          <w:t xml:space="preserve">2.2.1 </w:t>
        </w:r>
        <w:r w:rsidRPr="006F015C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51A4CB" w14:textId="205A42C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4" w:history="1">
        <w:r w:rsidRPr="006F015C">
          <w:rPr>
            <w:rStyle w:val="a3"/>
            <w:rFonts w:hint="eastAsia"/>
            <w:noProof/>
          </w:rPr>
          <w:t xml:space="preserve">2.2.2 </w:t>
        </w:r>
        <w:r w:rsidRPr="006F015C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2BBDB6" w14:textId="016B37A7" w:rsidR="00630800" w:rsidRDefault="00630800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5" w:history="1">
        <w:r w:rsidRPr="006F015C">
          <w:rPr>
            <w:rStyle w:val="a3"/>
            <w:rFonts w:hint="eastAsia"/>
            <w:noProof/>
          </w:rPr>
          <w:t>第</w:t>
        </w:r>
        <w:r w:rsidRPr="006F015C">
          <w:rPr>
            <w:rStyle w:val="a3"/>
            <w:rFonts w:hint="eastAsia"/>
            <w:noProof/>
          </w:rPr>
          <w:t>3</w:t>
        </w:r>
        <w:r w:rsidRPr="006F015C">
          <w:rPr>
            <w:rStyle w:val="a3"/>
            <w:rFonts w:hint="eastAsia"/>
            <w:noProof/>
          </w:rPr>
          <w:t>章</w:t>
        </w:r>
        <w:r w:rsidRPr="006F015C">
          <w:rPr>
            <w:rStyle w:val="a3"/>
            <w:rFonts w:hint="eastAsia"/>
            <w:noProof/>
          </w:rPr>
          <w:t xml:space="preserve"> </w:t>
        </w:r>
        <w:r w:rsidRPr="006F015C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1819D147" w14:textId="75EA065F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6" w:history="1">
        <w:r w:rsidRPr="006F015C">
          <w:rPr>
            <w:rStyle w:val="a3"/>
            <w:rFonts w:hint="eastAsia"/>
            <w:noProof/>
          </w:rPr>
          <w:t xml:space="preserve">3.1 </w:t>
        </w:r>
        <w:r w:rsidRPr="006F015C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7E4252" w14:textId="1E7F33F1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7" w:history="1">
        <w:r w:rsidRPr="006F015C">
          <w:rPr>
            <w:rStyle w:val="a3"/>
            <w:rFonts w:hint="eastAsia"/>
            <w:noProof/>
          </w:rPr>
          <w:t xml:space="preserve">3.2 </w:t>
        </w:r>
        <w:r w:rsidRPr="006F015C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C3201A" w14:textId="6731DC49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8" w:history="1">
        <w:r w:rsidRPr="006F015C">
          <w:rPr>
            <w:rStyle w:val="a3"/>
            <w:rFonts w:hint="eastAsia"/>
            <w:noProof/>
          </w:rPr>
          <w:t xml:space="preserve">3.3 </w:t>
        </w:r>
        <w:r w:rsidRPr="006F015C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7FB356E4" w14:textId="49EE1CAC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607869" w:history="1">
        <w:r w:rsidRPr="006F015C">
          <w:rPr>
            <w:rStyle w:val="a3"/>
            <w:rFonts w:hint="eastAsia"/>
            <w:noProof/>
          </w:rPr>
          <w:t>3.4 oracle</w:t>
        </w:r>
        <w:r w:rsidRPr="006F015C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1E1953AE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197607842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197607843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77777777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197607844"/>
      <w:bookmarkStart w:id="4" w:name="_Toc369271068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3"/>
    </w:p>
    <w:p w14:paraId="78D8D00E" w14:textId="5552156E" w:rsidR="00F55CBB" w:rsidRDefault="00244DAB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90CF9A6" wp14:editId="6A9961CC">
            <wp:extent cx="6120130" cy="2803331"/>
            <wp:effectExtent l="0" t="0" r="0" b="0"/>
            <wp:docPr id="18605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739" name="图片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197607845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、点击饼图相应部分可对设备进行筛选；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197607846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proofErr w:type="spellStart"/>
      <w:r w:rsidR="00A31F23">
        <w:rPr>
          <w:rFonts w:hint="eastAsia"/>
        </w:rPr>
        <w:t>oem</w:t>
      </w:r>
      <w:proofErr w:type="spellEnd"/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04115155" w14:textId="385BE1EA" w:rsidR="00A31F23" w:rsidRDefault="00522180" w:rsidP="00522180">
      <w:pPr>
        <w:ind w:firstLine="480"/>
        <w:jc w:val="center"/>
      </w:pPr>
      <w:r>
        <w:rPr>
          <w:noProof/>
        </w:rPr>
        <w:drawing>
          <wp:inline distT="0" distB="0" distL="0" distR="0" wp14:anchorId="37F69B56" wp14:editId="07EA1CD2">
            <wp:extent cx="4305673" cy="2827265"/>
            <wp:effectExtent l="0" t="0" r="0" b="0"/>
            <wp:docPr id="17157734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3405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2E446AD7" w:rsidR="00942E32" w:rsidRDefault="00A31F23" w:rsidP="008A6B04">
      <w:pPr>
        <w:ind w:firstLine="480"/>
      </w:pP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配置文件，如</w:t>
      </w:r>
      <w:proofErr w:type="spellStart"/>
      <w:r w:rsidRPr="00A31F23">
        <w:t>oemConfig_</w:t>
      </w:r>
      <w:r w:rsidR="00522180">
        <w:rPr>
          <w:rFonts w:hint="eastAsia"/>
        </w:rPr>
        <w:t>feizhou</w:t>
      </w:r>
      <w:r w:rsidRPr="00A31F23">
        <w:rPr>
          <w:rFonts w:hint="eastAsia"/>
        </w:rPr>
        <w:t>.yml</w:t>
      </w:r>
      <w:proofErr w:type="spellEnd"/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lastRenderedPageBreak/>
        <w:drawing>
          <wp:inline distT="0" distB="0" distL="0" distR="0" wp14:anchorId="7D7AAE8E" wp14:editId="19DF930F">
            <wp:extent cx="5867356" cy="7540863"/>
            <wp:effectExtent l="0" t="0" r="635" b="3175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56" cy="7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4EE8C380" w14:textId="77777777" w:rsidR="004A44C2" w:rsidRDefault="004A44C2" w:rsidP="004A44C2">
      <w:pPr>
        <w:pStyle w:val="2"/>
      </w:pPr>
      <w:bookmarkStart w:id="8" w:name="_Toc197607847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197607848"/>
      <w:r>
        <w:rPr>
          <w:rFonts w:hint="eastAsia"/>
        </w:rPr>
        <w:t xml:space="preserve">1.5.1 </w:t>
      </w:r>
      <w:r>
        <w:rPr>
          <w:rFonts w:hint="eastAsia"/>
        </w:rPr>
        <w:t>手动启停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197607849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开机启动，除了以上配置外，还需一些其他设置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r w:rsidRPr="00141005">
        <w:t>orcl</w:t>
      </w:r>
      <w:proofErr w:type="spellEnd"/>
      <w:r w:rsidRPr="00141005">
        <w:t>:/data1/opt/oracle/app/oracle/product/19/dbhome_1:N</w:t>
      </w:r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5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197607850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_Toc197607851"/>
      <w:bookmarkStart w:id="14" w:name="OLE_LINK14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3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663BE168" w:rsidR="00C14298" w:rsidRDefault="00F82187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2243475F" wp14:editId="65B4AC93">
            <wp:extent cx="6120130" cy="2802890"/>
            <wp:effectExtent l="0" t="0" r="0" b="0"/>
            <wp:docPr id="881976528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6528" name="图片 1" descr="图形用户界面, 应用程序, Excel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197607852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062F6A76" w:rsidR="00BE6601" w:rsidRDefault="00A16ED9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6413F221" wp14:editId="5912C283">
            <wp:extent cx="6120130" cy="2595880"/>
            <wp:effectExtent l="0" t="0" r="0" b="0"/>
            <wp:docPr id="1060699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99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7EBF7DA4" w:rsidR="00EE1ECA" w:rsidRDefault="008A0E27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34403D4" wp14:editId="31F83F18">
            <wp:extent cx="6120130" cy="632460"/>
            <wp:effectExtent l="0" t="0" r="0" b="0"/>
            <wp:docPr id="108710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4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lastRenderedPageBreak/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DF443FB" w14:textId="5E106FA3" w:rsidR="000E16BD" w:rsidRDefault="000E16BD" w:rsidP="000E16BD">
      <w:pPr>
        <w:pStyle w:val="4"/>
      </w:pPr>
      <w:r>
        <w:rPr>
          <w:rFonts w:hint="eastAsia"/>
        </w:rPr>
        <w:t xml:space="preserve">2.1.1.3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205E4F6D" w:rsidR="00034B6D" w:rsidRDefault="006D0C78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5D19C6A3" wp14:editId="03BB1286">
            <wp:extent cx="6120130" cy="1431290"/>
            <wp:effectExtent l="0" t="0" r="0" b="0"/>
            <wp:docPr id="86784674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6747" name="图片 1" descr="图形用户界面, 应用程序,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5D471E14" w:rsidR="00034B6D" w:rsidRPr="00776FC8" w:rsidRDefault="006D0C78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lastRenderedPageBreak/>
        <w:drawing>
          <wp:inline distT="0" distB="0" distL="0" distR="0" wp14:anchorId="0C59BE6F" wp14:editId="2798F3FB">
            <wp:extent cx="6120130" cy="2016125"/>
            <wp:effectExtent l="0" t="0" r="0" b="3175"/>
            <wp:docPr id="2140893948" name="图片 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948" name="图片 1" descr="电脑屏幕的照片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4540CDAB" w:rsidR="00815E35" w:rsidRDefault="00815E35" w:rsidP="00815E35">
      <w:pPr>
        <w:pStyle w:val="4"/>
      </w:pPr>
      <w:r>
        <w:rPr>
          <w:rFonts w:hint="eastAsia"/>
        </w:rPr>
        <w:t xml:space="preserve">2.1.1.4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计算字段供系统识别。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6670BC45" w:rsidR="00576013" w:rsidRDefault="00633DDF" w:rsidP="00576013">
      <w:pPr>
        <w:ind w:firstLine="480"/>
        <w:jc w:val="center"/>
      </w:pPr>
      <w:r>
        <w:rPr>
          <w:noProof/>
        </w:rPr>
        <w:drawing>
          <wp:inline distT="0" distB="0" distL="0" distR="0" wp14:anchorId="0DF382E7" wp14:editId="1CB4FEFF">
            <wp:extent cx="6120130" cy="2794000"/>
            <wp:effectExtent l="0" t="0" r="0" b="6350"/>
            <wp:docPr id="24741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45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471B9022" w:rsidR="00964109" w:rsidRDefault="00964109" w:rsidP="00964109">
      <w:pPr>
        <w:pStyle w:val="4"/>
      </w:pPr>
      <w:r>
        <w:rPr>
          <w:rFonts w:hint="eastAsia"/>
        </w:rPr>
        <w:t xml:space="preserve">2.1.1.5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72D85A6F" w:rsidR="008B5FDF" w:rsidRPr="008B5FDF" w:rsidRDefault="005B0A89" w:rsidP="008B5FD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11249A9" wp14:editId="07FB0838">
            <wp:extent cx="4564776" cy="4557155"/>
            <wp:effectExtent l="0" t="0" r="7620" b="0"/>
            <wp:docPr id="11108392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9257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197607853"/>
      <w:r>
        <w:rPr>
          <w:rFonts w:hint="eastAsia"/>
        </w:rPr>
        <w:t xml:space="preserve">2.1.2 </w:t>
      </w:r>
      <w:r>
        <w:rPr>
          <w:rFonts w:hint="eastAsia"/>
        </w:rPr>
        <w:t>采控单元</w:t>
      </w:r>
      <w:bookmarkEnd w:id="16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在协议下面创建采控单元，每个采控单元下面可以创建一个采集组和一个控制组，并勾选采集组和控制组包含的项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72AD804A" w:rsidR="006D5EE2" w:rsidRDefault="00E2469F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1F78D1" wp14:editId="5C429D66">
            <wp:extent cx="6120130" cy="3168650"/>
            <wp:effectExtent l="0" t="0" r="0" b="0"/>
            <wp:docPr id="154166301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3014" name="图片 1" descr="图形用户界面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197607854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063F46B" w:rsidR="00201D03" w:rsidRDefault="00A44B2F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35A47EC5" wp14:editId="40DC5AA0">
            <wp:extent cx="6120130" cy="2491740"/>
            <wp:effectExtent l="0" t="0" r="0" b="3810"/>
            <wp:docPr id="154759267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267" name="图片 1" descr="电脑屏幕截图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lastRenderedPageBreak/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6DAA2231" w:rsidR="00512970" w:rsidRDefault="00592CB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2EE9F6C" wp14:editId="04FE350F">
            <wp:extent cx="5982218" cy="2568163"/>
            <wp:effectExtent l="0" t="0" r="0" b="3810"/>
            <wp:docPr id="1944018952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8952" name="图片 1" descr="电脑萤幕画面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，对应实时监控模块中趋势曲线</w:t>
      </w:r>
    </w:p>
    <w:p w14:paraId="3A72D74B" w14:textId="77777777" w:rsidR="004B78CB" w:rsidRDefault="004B78CB" w:rsidP="00F917D8">
      <w:pPr>
        <w:ind w:firstLine="480"/>
        <w:jc w:val="center"/>
      </w:pPr>
      <w:r>
        <w:rPr>
          <w:noProof/>
        </w:rPr>
        <w:drawing>
          <wp:inline distT="0" distB="0" distL="0" distR="0" wp14:anchorId="571EFA75" wp14:editId="6FCA737E">
            <wp:extent cx="4572396" cy="2110923"/>
            <wp:effectExtent l="0" t="0" r="0" b="3810"/>
            <wp:docPr id="2571566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6673" name="图片 1" descr="图形用户界面, 应用程序, 表格, Excel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54493FF0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26B0BB" wp14:editId="4BD316E9">
            <wp:extent cx="6043184" cy="5608806"/>
            <wp:effectExtent l="0" t="0" r="0" b="0"/>
            <wp:docPr id="1803137448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7448" name="图片 1" descr="图形用户界面, 应用程序, 表格, Excel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722070B2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1905213" wp14:editId="44F4F047">
            <wp:extent cx="6120130" cy="1802765"/>
            <wp:effectExtent l="0" t="0" r="0" b="6985"/>
            <wp:docPr id="74460072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0723" name="图片 1" descr="电脑萤幕画面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2867D1BB" w:rsidR="002C0101" w:rsidRDefault="004B78C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1E5CE6C" wp14:editId="48A44EEA">
            <wp:extent cx="6120130" cy="1951355"/>
            <wp:effectExtent l="0" t="0" r="0" b="0"/>
            <wp:docPr id="104805240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52407" name="图片 1" descr="图形用户界面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70B33508" w:rsidR="00201D03" w:rsidRDefault="00A57C6C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260667E6" wp14:editId="4AAC69C2">
            <wp:extent cx="2743438" cy="2110923"/>
            <wp:effectExtent l="0" t="0" r="0" b="3810"/>
            <wp:docPr id="72370996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9968" name="图片 1" descr="图形用户界面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197607855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2E0FC195" w:rsidR="006D5EE2" w:rsidRDefault="004F5FEF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2D823504" wp14:editId="625604B5">
            <wp:extent cx="6120130" cy="2522220"/>
            <wp:effectExtent l="0" t="0" r="0" b="0"/>
            <wp:docPr id="9807650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505" name="图片 1" descr="图形用户界面, 应用程序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18FF819A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）历史查询模块：运行状态统计饼图颜色</w:t>
      </w:r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197607856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197607857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r w:rsidR="00D924C2">
        <w:rPr>
          <w:rFonts w:hint="eastAsia"/>
        </w:rPr>
        <w:t>采控实例</w:t>
      </w:r>
      <w:bookmarkEnd w:id="20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配置完采控单元后（确定采控项和地址配置），还需配置采控实例（读写以及解析时具体的协议），实例和设备直接关联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34A45C67" w:rsidR="006D5EE2" w:rsidRDefault="00DD4B2D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2079B1BD" wp14:editId="1B7C4BDB">
            <wp:extent cx="3071126" cy="3223539"/>
            <wp:effectExtent l="0" t="0" r="0" b="0"/>
            <wp:docPr id="192903854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8549" name="图片 1" descr="图形用户界面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r>
        <w:rPr>
          <w:rFonts w:hint="eastAsia"/>
        </w:rPr>
        <w:t>采控单元：在下拉框中选择对应的采控单元；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进制：注册包内容为十六进制还是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197607858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置完显示单元后，还需配置显示实例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19FA3E40" w:rsidR="007842E9" w:rsidRDefault="00894B6F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3032E81B" wp14:editId="78B3CE49">
            <wp:extent cx="2507197" cy="1158340"/>
            <wp:effectExtent l="0" t="0" r="7620" b="3810"/>
            <wp:docPr id="1294581552" name="图片 1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1552" name="图片 1" descr="图形用户界面, 文本, 应用程序, Word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197607859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1F99A00C" w:rsidR="00A622D8" w:rsidRDefault="003B61D2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639DBDF4" wp14:editId="0FD48605">
            <wp:extent cx="2514818" cy="1188823"/>
            <wp:effectExtent l="0" t="0" r="0" b="0"/>
            <wp:docPr id="1338035793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5793" name="图片 1" descr="图形用户界面, 应用程序, Word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197607860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FA2E2B7" w:rsidR="009B78AD" w:rsidRPr="009B78AD" w:rsidRDefault="00A774B4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36E05B26" wp14:editId="4D0E365E">
            <wp:extent cx="2537680" cy="1158340"/>
            <wp:effectExtent l="0" t="0" r="0" b="3810"/>
            <wp:docPr id="13751939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3964" name="图片 1" descr="图形用户界面, 文本, 应用程序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197607861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197607862"/>
      <w:bookmarkEnd w:id="14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197607863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031BF1C4" w:rsidR="005B0BC0" w:rsidRPr="00943FB2" w:rsidRDefault="0061508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62169197" wp14:editId="16DC4034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05A" w14:textId="77777777" w:rsidR="0061508B" w:rsidRDefault="0061508B" w:rsidP="0061508B">
      <w:pPr>
        <w:ind w:firstLine="480"/>
      </w:pPr>
      <w:r>
        <w:rPr>
          <w:rFonts w:hint="eastAsia"/>
        </w:rPr>
        <w:t>设备名称：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；</w:t>
      </w:r>
    </w:p>
    <w:p w14:paraId="04DAF169" w14:textId="77777777" w:rsidR="0061508B" w:rsidRDefault="0061508B" w:rsidP="0061508B">
      <w:pPr>
        <w:ind w:firstLine="480"/>
      </w:pPr>
      <w:r>
        <w:rPr>
          <w:rFonts w:hint="eastAsia"/>
        </w:rPr>
        <w:t>投产日期：设备投产日期</w:t>
      </w:r>
    </w:p>
    <w:p w14:paraId="5E6BEBE9" w14:textId="77777777" w:rsidR="0061508B" w:rsidRDefault="0061508B" w:rsidP="0061508B">
      <w:pPr>
        <w:ind w:firstLine="480"/>
      </w:pPr>
      <w:r>
        <w:rPr>
          <w:rFonts w:hint="eastAsia"/>
        </w:rPr>
        <w:t>设备类型：选择设备类型</w:t>
      </w:r>
      <w:r>
        <w:t xml:space="preserve"> </w:t>
      </w:r>
    </w:p>
    <w:p w14:paraId="6D462E45" w14:textId="77777777" w:rsidR="0061508B" w:rsidRDefault="0061508B" w:rsidP="0061508B">
      <w:pPr>
        <w:ind w:firstLine="480"/>
      </w:pPr>
      <w:r>
        <w:rPr>
          <w:rFonts w:hint="eastAsia"/>
        </w:rPr>
        <w:t>应用场景：油田或者煤层气田</w:t>
      </w:r>
    </w:p>
    <w:p w14:paraId="386A0B19" w14:textId="77777777" w:rsidR="0061508B" w:rsidRDefault="0061508B" w:rsidP="0061508B">
      <w:pPr>
        <w:ind w:firstLine="480"/>
      </w:pPr>
      <w:r>
        <w:rPr>
          <w:rFonts w:hint="eastAsia"/>
        </w:rPr>
        <w:t>计算类型：功图计算、转速计产以及无</w:t>
      </w:r>
    </w:p>
    <w:p w14:paraId="573885A3" w14:textId="77777777" w:rsidR="0061508B" w:rsidRDefault="0061508B" w:rsidP="0061508B">
      <w:pPr>
        <w:ind w:firstLine="480"/>
      </w:pPr>
      <w:r>
        <w:rPr>
          <w:rFonts w:hint="eastAsia"/>
        </w:rPr>
        <w:t>采控实例：对应驱动配置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采控实例中配置的实例；</w:t>
      </w:r>
    </w:p>
    <w:p w14:paraId="2E6BA9F7" w14:textId="77777777" w:rsidR="0061508B" w:rsidRDefault="0061508B" w:rsidP="0061508B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736423D9" w14:textId="77777777" w:rsidR="0061508B" w:rsidRDefault="0061508B" w:rsidP="0061508B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63C021BC" w14:textId="77777777" w:rsidR="0061508B" w:rsidRDefault="0061508B" w:rsidP="0061508B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363855F9" w:rsidR="00736E51" w:rsidRPr="00736E51" w:rsidRDefault="000C27D0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2A46FA24" wp14:editId="2A07A6B0">
            <wp:extent cx="6120130" cy="2802890"/>
            <wp:effectExtent l="0" t="0" r="0" b="0"/>
            <wp:docPr id="6255157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5779" name="图片 1" descr="图形用户界面, 应用程序, 表格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17FFBFE6" w:rsidR="00736E51" w:rsidRDefault="00736E51" w:rsidP="00DD41E0">
      <w:pPr>
        <w:ind w:firstLine="480"/>
      </w:pPr>
      <w:r>
        <w:rPr>
          <w:rFonts w:hint="eastAsia"/>
        </w:rPr>
        <w:t>勾选设备的辅件设备信息（辅件设备维护见</w:t>
      </w:r>
      <w:r>
        <w:rPr>
          <w:rFonts w:hint="eastAsia"/>
        </w:rPr>
        <w:t>2.2.2</w:t>
      </w:r>
      <w:r>
        <w:rPr>
          <w:rFonts w:hint="eastAsia"/>
        </w:rPr>
        <w:t>节）。</w:t>
      </w:r>
    </w:p>
    <w:p w14:paraId="6E528658" w14:textId="27BB742D" w:rsidR="00736E51" w:rsidRDefault="00C23E32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64AC86" wp14:editId="5B0989FE">
            <wp:extent cx="6120130" cy="5290820"/>
            <wp:effectExtent l="0" t="0" r="0" b="5080"/>
            <wp:docPr id="33902183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1838" name="图片 1" descr="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</w:t>
      </w:r>
      <w:r w:rsidR="008249EC">
        <w:rPr>
          <w:rFonts w:hint="eastAsia"/>
        </w:rPr>
        <w:lastRenderedPageBreak/>
        <w:t>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197607864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辅件设备维护</w:t>
      </w:r>
    </w:p>
    <w:p w14:paraId="25618B9A" w14:textId="2EF9F59A" w:rsidR="00FF29DF" w:rsidRDefault="00982FB4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464FEBA3" wp14:editId="36912916">
            <wp:extent cx="6120130" cy="2794000"/>
            <wp:effectExtent l="0" t="0" r="0" b="6350"/>
            <wp:docPr id="1698182695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2695" name="图片 1" descr="图形用户界面, 表格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3D85" w14:textId="77777777" w:rsidR="00B23737" w:rsidRDefault="00B23737" w:rsidP="00B23737">
      <w:pPr>
        <w:pStyle w:val="1"/>
      </w:pPr>
      <w:bookmarkStart w:id="28" w:name="_Toc131176832"/>
      <w:bookmarkStart w:id="29" w:name="_Toc197607865"/>
      <w:bookmarkEnd w:id="4"/>
      <w:r w:rsidRPr="00D23A81">
        <w:rPr>
          <w:rFonts w:hint="eastAsia"/>
        </w:rPr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28"/>
      <w:bookmarkEnd w:id="29"/>
    </w:p>
    <w:p w14:paraId="12E91ABF" w14:textId="28FA3A04" w:rsidR="00DF4434" w:rsidRDefault="00DF4434" w:rsidP="00DF4434">
      <w:pPr>
        <w:pStyle w:val="2"/>
      </w:pPr>
      <w:bookmarkStart w:id="30" w:name="_Toc197607866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30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68AA6E75" w14:textId="524A5A70" w:rsidR="00DE2C7F" w:rsidRDefault="00DE2C7F" w:rsidP="00DE2C7F">
      <w:pPr>
        <w:ind w:firstLine="480"/>
      </w:pPr>
      <w:r>
        <w:rPr>
          <w:rFonts w:hint="eastAsia"/>
        </w:rPr>
        <w:t>在组织用户模块，可为不同的用户配置各自的语言，配置完成后，则用户登录后界面显示其对应的语言版本。</w:t>
      </w:r>
    </w:p>
    <w:p w14:paraId="64BFA12F" w14:textId="36CB16C4" w:rsidR="00DE2C7F" w:rsidRPr="00DE2C7F" w:rsidRDefault="004B48D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2835358C" wp14:editId="240E8B2D">
            <wp:extent cx="6120130" cy="1884045"/>
            <wp:effectExtent l="0" t="0" r="0" b="1905"/>
            <wp:docPr id="132885846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58466" name="图片 1" descr="图形用户界面, 应用程序, Word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31" w:name="_Toc131176835"/>
      <w:bookmarkStart w:id="32" w:name="_Toc197607867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31"/>
      <w:bookmarkEnd w:id="32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proofErr w:type="spellStart"/>
      <w:r w:rsidR="00E923C6">
        <w:t>oem</w:t>
      </w:r>
      <w:proofErr w:type="spellEnd"/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33" w:name="_Toc131176836"/>
      <w:bookmarkStart w:id="34" w:name="_Toc197607868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33"/>
      <w:bookmarkEnd w:id="34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35" w:name="_Toc131176837"/>
      <w:bookmarkStart w:id="36" w:name="_Toc197607869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35"/>
      <w:bookmarkEnd w:id="36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r w:rsidRPr="00B63D3D">
        <w:t>表空间过大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r w:rsidRPr="00B63D3D">
        <w:t>表空间是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r w:rsidRPr="004E5A6B">
        <w:t>表空间增长的主要原因之一。可以通过删除旧的快照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DBMS_WORKLOAD_REPOSITORY.DROP_SNAPSHOT_RANGE(MIN_SNAP_ID,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r w:rsidR="00FC49D1" w:rsidRPr="00B63D3D">
        <w:t>表空间过大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删除原来的表空间及数据文件：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、临时表空间文件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r w:rsidRPr="007E4AC9">
        <w:rPr>
          <w:rFonts w:hint="eastAsia"/>
        </w:rPr>
        <w:t>d.file_name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d.file_id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d.tablespace_name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d.bytes</w:t>
      </w:r>
      <w:proofErr w:type="spell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每次重启数据库后，创建的插拔数据库默认不自动打开。可创建触发器，在服务启动后自动打开插拔数据库。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、表空间扩容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的表空间与数据文件是成对出现的，每一个数据文件对应一个表空间，一个表空间可以包含多个数据文件。单个数据文件最大为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r>
        <w:rPr>
          <w:rFonts w:hint="eastAsia"/>
          <w:color w:val="000000" w:themeColor="text1"/>
        </w:rPr>
        <w:t>表空间</w:t>
      </w:r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F20775" w14:textId="77777777" w:rsidR="00021B33" w:rsidRDefault="00021B33">
      <w:pPr>
        <w:ind w:firstLine="480"/>
      </w:pPr>
      <w:r>
        <w:separator/>
      </w:r>
    </w:p>
  </w:endnote>
  <w:endnote w:type="continuationSeparator" w:id="0">
    <w:p w14:paraId="0FC8104C" w14:textId="77777777" w:rsidR="00021B33" w:rsidRDefault="00021B33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F1F6A8" w14:textId="77777777" w:rsidR="00021B33" w:rsidRDefault="00021B33">
      <w:pPr>
        <w:ind w:firstLine="480"/>
      </w:pPr>
      <w:r>
        <w:separator/>
      </w:r>
    </w:p>
  </w:footnote>
  <w:footnote w:type="continuationSeparator" w:id="0">
    <w:p w14:paraId="587527F6" w14:textId="77777777" w:rsidR="00021B33" w:rsidRDefault="00021B33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1B33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7D0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090A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4C29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4DAB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1D2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8CB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5FEF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AA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180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CBB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A89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3E39"/>
    <w:rsid w:val="0061405A"/>
    <w:rsid w:val="00614878"/>
    <w:rsid w:val="0061508B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800"/>
    <w:rsid w:val="00630ECB"/>
    <w:rsid w:val="00632B14"/>
    <w:rsid w:val="006337E2"/>
    <w:rsid w:val="00633B37"/>
    <w:rsid w:val="00633DDF"/>
    <w:rsid w:val="006340B0"/>
    <w:rsid w:val="00634113"/>
    <w:rsid w:val="006353B1"/>
    <w:rsid w:val="00635525"/>
    <w:rsid w:val="00635566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6A1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318E"/>
    <w:rsid w:val="006A41A9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0C78"/>
    <w:rsid w:val="006D1099"/>
    <w:rsid w:val="006D13AC"/>
    <w:rsid w:val="006D1BE4"/>
    <w:rsid w:val="006D2CA0"/>
    <w:rsid w:val="006D2CD3"/>
    <w:rsid w:val="006D3F8B"/>
    <w:rsid w:val="006D4564"/>
    <w:rsid w:val="006D4722"/>
    <w:rsid w:val="006D4B7D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94B6F"/>
    <w:rsid w:val="008A0E27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B04BA"/>
    <w:rsid w:val="008B052C"/>
    <w:rsid w:val="008B0664"/>
    <w:rsid w:val="008B0AC3"/>
    <w:rsid w:val="008B100C"/>
    <w:rsid w:val="008B1E74"/>
    <w:rsid w:val="008B1FAD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1"/>
    <w:rsid w:val="008C5516"/>
    <w:rsid w:val="008C6047"/>
    <w:rsid w:val="008C71BD"/>
    <w:rsid w:val="008C7414"/>
    <w:rsid w:val="008D0960"/>
    <w:rsid w:val="008D0AD7"/>
    <w:rsid w:val="008D0F87"/>
    <w:rsid w:val="008D16B2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2FB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01C2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ED9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4B2F"/>
    <w:rsid w:val="00A453C8"/>
    <w:rsid w:val="00A456EA"/>
    <w:rsid w:val="00A45712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57C6C"/>
    <w:rsid w:val="00A6014C"/>
    <w:rsid w:val="00A602EF"/>
    <w:rsid w:val="00A61555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4B4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32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315C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4B2D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69F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3879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7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eader" Target="header6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14843</TotalTime>
  <Pages>48</Pages>
  <Words>5390</Words>
  <Characters>8141</Characters>
  <Application>Microsoft Office Word</Application>
  <DocSecurity>0</DocSecurity>
  <Lines>452</Lines>
  <Paragraphs>520</Paragraphs>
  <ScaleCrop>false</ScaleCrop>
  <Company>Hewlett-Packard Company</Company>
  <LinksUpToDate>false</LinksUpToDate>
  <CharactersWithSpaces>13011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1679</cp:revision>
  <cp:lastPrinted>2023-03-22T06:45:00Z</cp:lastPrinted>
  <dcterms:created xsi:type="dcterms:W3CDTF">2020-07-24T06:16:00Z</dcterms:created>
  <dcterms:modified xsi:type="dcterms:W3CDTF">2025-06-05T07:16:00Z</dcterms:modified>
</cp:coreProperties>
</file>